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768DF">
      <w:pPr>
        <w:pStyle w:val="5"/>
        <w:rPr>
          <w:rFonts w:hint="eastAsia" w:ascii="仿宋" w:hAnsi="仿宋" w:eastAsia="仿宋" w:cs="仿宋"/>
          <w:lang w:val="en-US"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sz w:val="28"/>
          <w:szCs w:val="28"/>
        </w:rPr>
        <w:t>法定代表人授权委托书</w:t>
      </w:r>
    </w:p>
    <w:p w14:paraId="048BD4B4">
      <w:pPr>
        <w:widowControl/>
        <w:spacing w:line="360" w:lineRule="auto"/>
        <w:jc w:val="center"/>
        <w:rPr>
          <w:rFonts w:hint="eastAsia" w:ascii="仿宋" w:hAnsi="仿宋" w:eastAsia="仿宋" w:cs="仿宋"/>
          <w:b/>
          <w:color w:val="000000"/>
          <w:spacing w:val="12"/>
          <w:kern w:val="0"/>
          <w:sz w:val="32"/>
          <w:szCs w:val="32"/>
        </w:rPr>
      </w:pPr>
      <w:r>
        <w:rPr>
          <w:rFonts w:hint="eastAsia" w:ascii="仿宋" w:hAnsi="仿宋" w:eastAsia="仿宋" w:cs="仿宋"/>
          <w:b/>
          <w:color w:val="000000"/>
          <w:spacing w:val="12"/>
          <w:kern w:val="0"/>
          <w:sz w:val="32"/>
          <w:szCs w:val="32"/>
        </w:rPr>
        <w:t>法定代表人授权</w:t>
      </w:r>
      <w:r>
        <w:rPr>
          <w:rFonts w:hint="eastAsia" w:ascii="仿宋" w:hAnsi="仿宋" w:eastAsia="仿宋" w:cs="仿宋"/>
          <w:b/>
          <w:color w:val="000000"/>
          <w:spacing w:val="12"/>
          <w:kern w:val="0"/>
          <w:sz w:val="32"/>
          <w:szCs w:val="32"/>
          <w:lang w:val="en-US" w:eastAsia="zh-CN"/>
        </w:rPr>
        <w:t>委托</w:t>
      </w:r>
      <w:r>
        <w:rPr>
          <w:rFonts w:hint="eastAsia" w:ascii="仿宋" w:hAnsi="仿宋" w:eastAsia="仿宋" w:cs="仿宋"/>
          <w:b/>
          <w:color w:val="000000"/>
          <w:spacing w:val="12"/>
          <w:kern w:val="0"/>
          <w:sz w:val="32"/>
          <w:szCs w:val="32"/>
        </w:rPr>
        <w:t>书</w:t>
      </w:r>
    </w:p>
    <w:p w14:paraId="431C26DB">
      <w:pPr>
        <w:spacing w:line="360" w:lineRule="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致</w:t>
      </w:r>
      <w:r>
        <w:rPr>
          <w:rFonts w:hint="eastAsia" w:ascii="仿宋" w:hAnsi="仿宋" w:eastAsia="仿宋" w:cs="仿宋"/>
          <w:bCs/>
          <w:iCs/>
          <w:color w:val="000000"/>
          <w:sz w:val="24"/>
          <w:szCs w:val="24"/>
          <w:u w:val="single"/>
        </w:rPr>
        <w:t>洛阳市轨道交通集团有限责任公司</w:t>
      </w:r>
      <w:r>
        <w:rPr>
          <w:rFonts w:hint="eastAsia" w:ascii="仿宋" w:hAnsi="仿宋" w:eastAsia="仿宋" w:cs="仿宋"/>
          <w:color w:val="000000"/>
          <w:sz w:val="24"/>
          <w:szCs w:val="24"/>
        </w:rPr>
        <w:t>：</w:t>
      </w:r>
    </w:p>
    <w:p w14:paraId="10EB6905">
      <w:pPr>
        <w:topLinePunct/>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本授权委托书宣告：</w:t>
      </w:r>
      <w:r>
        <w:rPr>
          <w:rFonts w:hint="eastAsia" w:ascii="仿宋" w:hAnsi="仿宋" w:eastAsia="仿宋" w:cs="仿宋"/>
          <w:color w:val="000000"/>
          <w:sz w:val="24"/>
          <w:szCs w:val="24"/>
          <w:u w:val="single"/>
        </w:rPr>
        <w:t>（供应商全称）的（职务）（姓名）</w:t>
      </w:r>
      <w:r>
        <w:rPr>
          <w:rFonts w:hint="eastAsia" w:ascii="仿宋" w:hAnsi="仿宋" w:eastAsia="仿宋" w:cs="仿宋"/>
          <w:color w:val="000000"/>
          <w:sz w:val="24"/>
          <w:szCs w:val="24"/>
        </w:rPr>
        <w:t>以其法定代表人的身份，合法地代表本单位，授权</w:t>
      </w:r>
      <w:r>
        <w:rPr>
          <w:rFonts w:hint="eastAsia" w:ascii="仿宋" w:hAnsi="仿宋" w:eastAsia="仿宋" w:cs="仿宋"/>
          <w:color w:val="000000"/>
          <w:sz w:val="24"/>
          <w:szCs w:val="24"/>
          <w:u w:val="single"/>
        </w:rPr>
        <w:t>（供应商全称）</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（职务）（姓名）</w:t>
      </w:r>
      <w:r>
        <w:rPr>
          <w:rFonts w:hint="eastAsia" w:ascii="仿宋" w:hAnsi="仿宋" w:eastAsia="仿宋" w:cs="仿宋"/>
          <w:color w:val="000000"/>
          <w:sz w:val="24"/>
          <w:szCs w:val="24"/>
        </w:rPr>
        <w:t>为我单位代理人，办理</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sz w:val="24"/>
          <w:szCs w:val="24"/>
          <w:u w:val="single"/>
        </w:rPr>
        <w:t>（项目名称）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color w:val="000000"/>
          <w:sz w:val="24"/>
          <w:szCs w:val="24"/>
        </w:rPr>
        <w:t>获取采购文件、提供资料等相关事宜。</w:t>
      </w:r>
    </w:p>
    <w:p w14:paraId="4A853616">
      <w:pPr>
        <w:spacing w:line="44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委托期限：</w:t>
      </w:r>
      <w:r>
        <w:rPr>
          <w:rFonts w:hint="eastAsia" w:ascii="仿宋" w:hAnsi="仿宋" w:eastAsia="仿宋" w:cs="仿宋"/>
          <w:color w:val="000000"/>
          <w:sz w:val="24"/>
          <w:szCs w:val="24"/>
          <w:u w:val="single"/>
        </w:rPr>
        <w:t xml:space="preserve">                  </w:t>
      </w:r>
    </w:p>
    <w:p w14:paraId="68F90944">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本授权不得转让。</w:t>
      </w:r>
    </w:p>
    <w:p w14:paraId="36F550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附：法定代表人身份证扫描件或复印件及委托代理人身份证扫描件或复印件</w:t>
      </w:r>
    </w:p>
    <w:p w14:paraId="10A6F395">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法定代表人签字或盖章：</w:t>
      </w:r>
      <w:r>
        <w:rPr>
          <w:rFonts w:hint="eastAsia" w:ascii="仿宋" w:hAnsi="仿宋" w:eastAsia="仿宋" w:cs="仿宋"/>
          <w:color w:val="000000"/>
          <w:sz w:val="24"/>
          <w:szCs w:val="24"/>
          <w:u w:val="single"/>
        </w:rPr>
        <w:t xml:space="preserve">                    </w:t>
      </w:r>
    </w:p>
    <w:p w14:paraId="06426B54">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 xml:space="preserve">                        </w:t>
      </w:r>
    </w:p>
    <w:p w14:paraId="137AF6E6">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单位名称（加盖公章）：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13D39952">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rPr>
        <w:t xml:space="preserve">                                  </w:t>
      </w:r>
    </w:p>
    <w:p w14:paraId="30F8C90E">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委托代理人签字或盖章：</w:t>
      </w:r>
      <w:r>
        <w:rPr>
          <w:rFonts w:hint="eastAsia" w:ascii="仿宋" w:hAnsi="仿宋" w:eastAsia="仿宋" w:cs="仿宋"/>
          <w:color w:val="000000"/>
          <w:sz w:val="24"/>
          <w:szCs w:val="24"/>
          <w:u w:val="single"/>
        </w:rPr>
        <w:t xml:space="preserve">                   </w:t>
      </w:r>
    </w:p>
    <w:p w14:paraId="65B4D46E">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职务：</w:t>
      </w:r>
      <w:r>
        <w:rPr>
          <w:rFonts w:hint="eastAsia" w:ascii="仿宋" w:hAnsi="仿宋" w:eastAsia="仿宋" w:cs="仿宋"/>
          <w:color w:val="000000"/>
          <w:sz w:val="24"/>
          <w:szCs w:val="24"/>
          <w:u w:val="single"/>
        </w:rPr>
        <w:t xml:space="preserve">                         </w:t>
      </w:r>
    </w:p>
    <w:p w14:paraId="7C9B61D3">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联系方式：</w:t>
      </w:r>
      <w:r>
        <w:rPr>
          <w:rFonts w:hint="eastAsia" w:ascii="仿宋" w:hAnsi="仿宋" w:eastAsia="仿宋" w:cs="仿宋"/>
          <w:color w:val="000000"/>
          <w:sz w:val="24"/>
          <w:szCs w:val="24"/>
          <w:u w:val="single"/>
        </w:rPr>
        <w:t xml:space="preserve">                      </w:t>
      </w:r>
    </w:p>
    <w:p w14:paraId="237D12EE">
      <w:pPr>
        <w:keepNext w:val="0"/>
        <w:keepLines w:val="0"/>
        <w:pageBreakBefore w:val="0"/>
        <w:widowControl w:val="0"/>
        <w:kinsoku/>
        <w:wordWrap/>
        <w:overflowPunct/>
        <w:topLinePunct w:val="0"/>
        <w:autoSpaceDE/>
        <w:autoSpaceDN/>
        <w:bidi w:val="0"/>
        <w:adjustRightInd/>
        <w:snapToGrid/>
        <w:spacing w:line="440" w:lineRule="exact"/>
        <w:ind w:firstLine="3150" w:firstLineChars="1500"/>
        <w:textAlignment w:val="auto"/>
        <w:rPr>
          <w:rFonts w:hint="eastAsia" w:ascii="仿宋" w:hAnsi="仿宋" w:eastAsia="仿宋" w:cs="仿宋"/>
        </w:rPr>
      </w:pPr>
      <w:r>
        <w:rPr>
          <w:rFonts w:hint="eastAsia" w:ascii="仿宋" w:hAnsi="仿宋" w:eastAsia="仿宋" w:cs="仿宋"/>
        </w:rPr>
        <w:t xml:space="preserve">日期：                              </w:t>
      </w:r>
    </w:p>
    <w:p w14:paraId="63D49BE0">
      <w:pPr>
        <w:spacing w:line="360" w:lineRule="auto"/>
        <w:rPr>
          <w:rFonts w:hint="eastAsia" w:ascii="仿宋" w:hAnsi="仿宋" w:eastAsia="仿宋" w:cs="仿宋"/>
        </w:rPr>
      </w:pPr>
    </w:p>
    <w:p w14:paraId="6444E4BA">
      <w:bookmarkStart w:id="0" w:name="_GoBack"/>
      <w:bookmarkEnd w:id="0"/>
    </w:p>
    <w:sectPr>
      <w:footerReference r:id="rId3" w:type="default"/>
      <w:pgSz w:w="11906" w:h="16838"/>
      <w:pgMar w:top="1389"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10FAD">
    <w:pPr>
      <w:pStyle w:val="4"/>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OTI4NjRkOGY4N2QyOTA2MmZlOWJlNDZlMmI2ZTAifQ=="/>
    <w:docVar w:name="KSO_WPS_MARK_KEY" w:val="cb4cdd91-fad9-41f0-9acc-6fc7234e2b08"/>
  </w:docVars>
  <w:rsids>
    <w:rsidRoot w:val="00C167F2"/>
    <w:rsid w:val="003D0D36"/>
    <w:rsid w:val="004942D7"/>
    <w:rsid w:val="00AC1303"/>
    <w:rsid w:val="00C167F2"/>
    <w:rsid w:val="00CF06C2"/>
    <w:rsid w:val="00D04605"/>
    <w:rsid w:val="00F73C24"/>
    <w:rsid w:val="018065DC"/>
    <w:rsid w:val="04AE6CBC"/>
    <w:rsid w:val="08270E6A"/>
    <w:rsid w:val="0A154618"/>
    <w:rsid w:val="0DF212F2"/>
    <w:rsid w:val="1048421F"/>
    <w:rsid w:val="12130733"/>
    <w:rsid w:val="181810E3"/>
    <w:rsid w:val="19722A75"/>
    <w:rsid w:val="1D3034F5"/>
    <w:rsid w:val="1D7D7F1B"/>
    <w:rsid w:val="256040C9"/>
    <w:rsid w:val="2727745C"/>
    <w:rsid w:val="309F1F4A"/>
    <w:rsid w:val="35E82038"/>
    <w:rsid w:val="36A4475E"/>
    <w:rsid w:val="37A931C9"/>
    <w:rsid w:val="3F3666D8"/>
    <w:rsid w:val="3FE914CA"/>
    <w:rsid w:val="4EA56AA2"/>
    <w:rsid w:val="50F0556E"/>
    <w:rsid w:val="514D0290"/>
    <w:rsid w:val="5AD430EC"/>
    <w:rsid w:val="5C58551F"/>
    <w:rsid w:val="5DBF6B55"/>
    <w:rsid w:val="61073070"/>
    <w:rsid w:val="64544693"/>
    <w:rsid w:val="653600CC"/>
    <w:rsid w:val="6E9F07B6"/>
    <w:rsid w:val="6EBD05BF"/>
    <w:rsid w:val="7E3D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8"/>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pPr>
    <w:rPr>
      <w:rFonts w:ascii="宋体" w:hAnsi="宋体" w:cs="宋体"/>
      <w:sz w:val="24"/>
      <w:szCs w:val="24"/>
      <w:lang w:eastAsia="zh-CN"/>
    </w:rPr>
  </w:style>
  <w:style w:type="character" w:customStyle="1" w:styleId="8">
    <w:name w:val="文档结构图 Char"/>
    <w:basedOn w:val="7"/>
    <w:link w:val="3"/>
    <w:qFormat/>
    <w:uiPriority w:val="0"/>
    <w:rPr>
      <w:rFonts w:ascii="宋体"/>
      <w:kern w:val="2"/>
      <w:sz w:val="18"/>
      <w:szCs w:val="18"/>
    </w:rPr>
  </w:style>
  <w:style w:type="paragraph" w:customStyle="1" w:styleId="9">
    <w:name w:val="正文_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103</Words>
  <Characters>103</Characters>
  <Lines>2</Lines>
  <Paragraphs>1</Paragraphs>
  <TotalTime>0</TotalTime>
  <ScaleCrop>false</ScaleCrop>
  <LinksUpToDate>false</LinksUpToDate>
  <CharactersWithSpaces>231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李宇飞</cp:lastModifiedBy>
  <dcterms:modified xsi:type="dcterms:W3CDTF">2026-04-09T02:50:46Z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FBEE70C041744B2EB53942BBF2CC69E8_13</vt:lpwstr>
  </property>
  <property fmtid="{D5CDD505-2E9C-101B-9397-08002B2CF9AE}" pid="4" name="KSOTemplateDocerSaveRecord">
    <vt:lpwstr>eyJoZGlkIjoiOWNmNDAyYzZkNWU4ZmQ1Yjc5ODEwNTNmOGE0OTk1NDUiLCJ1c2VySWQiOiIxNDQ3ODE5NTAzIn0=</vt:lpwstr>
  </property>
</Properties>
</file>